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B9" w:rsidRDefault="00470DB9" w:rsidP="00470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B9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общежития и количество мест в общежитии </w:t>
      </w:r>
    </w:p>
    <w:p w:rsidR="00470DB9" w:rsidRPr="00470DB9" w:rsidRDefault="00470DB9" w:rsidP="00470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B9">
        <w:rPr>
          <w:rFonts w:ascii="Times New Roman" w:hAnsi="Times New Roman" w:cs="Times New Roman"/>
          <w:b/>
          <w:sz w:val="24"/>
          <w:szCs w:val="24"/>
        </w:rPr>
        <w:t>для иногородних поступающих</w:t>
      </w:r>
    </w:p>
    <w:p w:rsidR="00470DB9" w:rsidRPr="00470DB9" w:rsidRDefault="00470DB9" w:rsidP="00470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B9">
        <w:rPr>
          <w:rFonts w:ascii="Times New Roman" w:hAnsi="Times New Roman" w:cs="Times New Roman"/>
          <w:b/>
          <w:sz w:val="24"/>
          <w:szCs w:val="24"/>
        </w:rPr>
        <w:t>в ОГБОУ СПО «</w:t>
      </w:r>
      <w:proofErr w:type="spellStart"/>
      <w:r w:rsidRPr="00470DB9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470DB9"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 им.Д.Банзарова» в 2013 году</w:t>
      </w:r>
    </w:p>
    <w:p w:rsidR="00470DB9" w:rsidRDefault="00470DB9" w:rsidP="00470DB9">
      <w:pPr>
        <w:pStyle w:val="a3"/>
      </w:pPr>
      <w:r>
        <w:t xml:space="preserve">Для иногородних поступающих в ОГБОУ </w:t>
      </w:r>
      <w:r w:rsidRPr="00470DB9">
        <w:t>СПО «</w:t>
      </w:r>
      <w:proofErr w:type="spellStart"/>
      <w:r w:rsidRPr="00470DB9">
        <w:t>Боханский</w:t>
      </w:r>
      <w:proofErr w:type="spellEnd"/>
      <w:r w:rsidRPr="00470DB9">
        <w:t xml:space="preserve"> педагогический колледж им.Д.Банзарова» в 2013 году и</w:t>
      </w:r>
      <w:r>
        <w:t>меется  общежитие (75 мест).</w:t>
      </w:r>
    </w:p>
    <w:p w:rsidR="00470DB9" w:rsidRPr="00470DB9" w:rsidRDefault="00470DB9" w:rsidP="00470DB9">
      <w:pPr>
        <w:pStyle w:val="a3"/>
      </w:pPr>
      <w:r w:rsidRPr="00470DB9">
        <w:rPr>
          <w:bCs/>
        </w:rPr>
        <w:t>Адрес общежития: п</w:t>
      </w:r>
      <w:proofErr w:type="gramStart"/>
      <w:r w:rsidRPr="00470DB9">
        <w:rPr>
          <w:bCs/>
        </w:rPr>
        <w:t>.Б</w:t>
      </w:r>
      <w:proofErr w:type="gramEnd"/>
      <w:r w:rsidRPr="00470DB9">
        <w:rPr>
          <w:bCs/>
        </w:rPr>
        <w:t xml:space="preserve">охан ул. </w:t>
      </w:r>
      <w:proofErr w:type="spellStart"/>
      <w:r w:rsidRPr="00470DB9">
        <w:rPr>
          <w:bCs/>
        </w:rPr>
        <w:t>Инкижинова</w:t>
      </w:r>
      <w:proofErr w:type="spellEnd"/>
      <w:r>
        <w:rPr>
          <w:bCs/>
        </w:rPr>
        <w:t xml:space="preserve"> 17</w:t>
      </w:r>
    </w:p>
    <w:p w:rsidR="00470DB9" w:rsidRDefault="00470DB9" w:rsidP="00470DB9">
      <w:pPr>
        <w:pStyle w:val="a3"/>
      </w:pPr>
      <w:r>
        <w:t xml:space="preserve">Комендант – </w:t>
      </w:r>
      <w:proofErr w:type="spellStart"/>
      <w:r>
        <w:t>Грозина</w:t>
      </w:r>
      <w:proofErr w:type="spellEnd"/>
      <w:r>
        <w:t xml:space="preserve"> Галина Михайловна.</w:t>
      </w:r>
    </w:p>
    <w:p w:rsidR="00DB3053" w:rsidRDefault="00DB3053"/>
    <w:sectPr w:rsidR="00DB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DB9"/>
    <w:rsid w:val="00470DB9"/>
    <w:rsid w:val="00D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0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Melkosoft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ФедороваЧП</dc:creator>
  <cp:keywords/>
  <dc:description/>
  <cp:lastModifiedBy>ФедороваЧП</cp:lastModifiedBy>
  <cp:revision>3</cp:revision>
  <dcterms:created xsi:type="dcterms:W3CDTF">2013-06-10T02:31:00Z</dcterms:created>
  <dcterms:modified xsi:type="dcterms:W3CDTF">2013-06-10T02:37:00Z</dcterms:modified>
</cp:coreProperties>
</file>